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487"/>
        <w:gridCol w:w="1276"/>
        <w:gridCol w:w="1032"/>
      </w:tblGrid>
      <w:tr w:rsidR="003D7C9A" w:rsidRPr="00242B71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9FF66"/>
          </w:tcPr>
          <w:p w:rsidR="00827B19" w:rsidRPr="00242B71" w:rsidRDefault="00242B71" w:rsidP="003D7C9A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ΣΥΜΠΑΓΗ ΠΟΛΥΚΑΡΒΟΝΙΚΑ ΦΥΛΛΑ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9FF66"/>
          </w:tcPr>
          <w:p w:rsidR="00827B19" w:rsidRPr="00242B71" w:rsidRDefault="00242B71" w:rsidP="003D7C9A">
            <w:pPr>
              <w:jc w:val="center"/>
              <w:rPr>
                <w:b/>
              </w:rPr>
            </w:pPr>
            <w:r>
              <w:rPr>
                <w:b/>
                <w:lang w:val="el-GR"/>
              </w:rPr>
              <w:t>ΠΑΧΟΣ</w:t>
            </w:r>
            <w:r w:rsidR="00827B19" w:rsidRPr="00242B71">
              <w:rPr>
                <w:b/>
                <w:lang w:val="el-GR"/>
              </w:rPr>
              <w:t xml:space="preserve"> </w:t>
            </w:r>
            <w:r w:rsidR="00827B19" w:rsidRPr="00242B71">
              <w:rPr>
                <w:b/>
              </w:rPr>
              <w:t>mm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66"/>
          </w:tcPr>
          <w:p w:rsidR="00827B19" w:rsidRPr="00242B71" w:rsidRDefault="00242B71" w:rsidP="003D7C9A">
            <w:pPr>
              <w:jc w:val="center"/>
              <w:rPr>
                <w:b/>
              </w:rPr>
            </w:pPr>
            <w:r>
              <w:rPr>
                <w:b/>
              </w:rPr>
              <w:t>kg/</w:t>
            </w:r>
            <w:r w:rsidR="00827B19" w:rsidRPr="00242B71">
              <w:rPr>
                <w:b/>
              </w:rPr>
              <w:t>m2</w:t>
            </w:r>
          </w:p>
        </w:tc>
      </w:tr>
      <w:tr w:rsidR="00827B19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</w:tcBorders>
          </w:tcPr>
          <w:p w:rsidR="00827B19" w:rsidRPr="00242B71" w:rsidRDefault="00242B71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ΔΙΑΦΑΝ</w:t>
            </w:r>
            <w:r>
              <w:t>O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27B19" w:rsidRPr="00242B71" w:rsidRDefault="00242B71" w:rsidP="002E74D3">
            <w:pPr>
              <w:jc w:val="center"/>
            </w:pPr>
            <w:r>
              <w:t>2mm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27B19" w:rsidRPr="00242B71" w:rsidRDefault="00242B71" w:rsidP="002E74D3">
            <w:pPr>
              <w:jc w:val="center"/>
            </w:pPr>
            <w:r>
              <w:t>2,4</w:t>
            </w:r>
          </w:p>
        </w:tc>
      </w:tr>
      <w:tr w:rsidR="00827B19" w:rsidTr="002E74D3">
        <w:trPr>
          <w:trHeight w:val="362"/>
        </w:trPr>
        <w:tc>
          <w:tcPr>
            <w:tcW w:w="6487" w:type="dxa"/>
          </w:tcPr>
          <w:p w:rsidR="00827B19" w:rsidRDefault="00242B71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ΓΑΛΑΚΤΩΔΕΣ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827B19" w:rsidRPr="002E74D3" w:rsidRDefault="002E74D3" w:rsidP="002E74D3">
            <w:pPr>
              <w:jc w:val="center"/>
            </w:pPr>
            <w:r>
              <w:rPr>
                <w:lang w:val="el-GR"/>
              </w:rPr>
              <w:t>2</w:t>
            </w:r>
            <w:r>
              <w:t>mm</w:t>
            </w:r>
          </w:p>
        </w:tc>
        <w:tc>
          <w:tcPr>
            <w:tcW w:w="1032" w:type="dxa"/>
          </w:tcPr>
          <w:p w:rsidR="00827B19" w:rsidRPr="002E74D3" w:rsidRDefault="002E74D3" w:rsidP="002E74D3">
            <w:pPr>
              <w:jc w:val="center"/>
            </w:pPr>
            <w:r>
              <w:t>2,4</w:t>
            </w:r>
          </w:p>
        </w:tc>
      </w:tr>
      <w:tr w:rsidR="00827B19" w:rsidTr="003D7C9A">
        <w:trPr>
          <w:trHeight w:val="362"/>
        </w:trPr>
        <w:tc>
          <w:tcPr>
            <w:tcW w:w="6487" w:type="dxa"/>
            <w:tcBorders>
              <w:bottom w:val="single" w:sz="12" w:space="0" w:color="auto"/>
            </w:tcBorders>
          </w:tcPr>
          <w:p w:rsidR="00827B19" w:rsidRDefault="00242B71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ΜΠΡΟΝΖΕ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2mm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2,4</w:t>
            </w:r>
          </w:p>
        </w:tc>
      </w:tr>
      <w:tr w:rsidR="00827B19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</w:tcBorders>
          </w:tcPr>
          <w:p w:rsidR="00827B19" w:rsidRDefault="00242B71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ΔΙΑΦΑΝ</w:t>
            </w:r>
            <w:r>
              <w:t>O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3mm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3,6</w:t>
            </w:r>
          </w:p>
        </w:tc>
      </w:tr>
      <w:tr w:rsidR="00827B19" w:rsidTr="002E74D3">
        <w:trPr>
          <w:trHeight w:val="362"/>
        </w:trPr>
        <w:tc>
          <w:tcPr>
            <w:tcW w:w="6487" w:type="dxa"/>
          </w:tcPr>
          <w:p w:rsidR="00827B19" w:rsidRDefault="00242B71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ΓΑΛΑΚΤΩΔΕΣ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827B19" w:rsidRPr="002E74D3" w:rsidRDefault="002E74D3" w:rsidP="002E74D3">
            <w:pPr>
              <w:jc w:val="center"/>
            </w:pPr>
            <w:r>
              <w:t>3mm</w:t>
            </w:r>
          </w:p>
        </w:tc>
        <w:tc>
          <w:tcPr>
            <w:tcW w:w="1032" w:type="dxa"/>
          </w:tcPr>
          <w:p w:rsidR="00827B19" w:rsidRPr="002E74D3" w:rsidRDefault="002E74D3" w:rsidP="002E74D3">
            <w:pPr>
              <w:jc w:val="center"/>
            </w:pPr>
            <w:r>
              <w:t>3,6</w:t>
            </w:r>
          </w:p>
        </w:tc>
      </w:tr>
      <w:tr w:rsidR="00827B19" w:rsidTr="003D7C9A">
        <w:trPr>
          <w:trHeight w:val="362"/>
        </w:trPr>
        <w:tc>
          <w:tcPr>
            <w:tcW w:w="6487" w:type="dxa"/>
            <w:tcBorders>
              <w:bottom w:val="single" w:sz="12" w:space="0" w:color="auto"/>
            </w:tcBorders>
          </w:tcPr>
          <w:p w:rsidR="00827B19" w:rsidRDefault="00242B71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ΜΠΡΟΝΖΕ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3mm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3,6</w:t>
            </w:r>
          </w:p>
        </w:tc>
      </w:tr>
      <w:tr w:rsidR="00827B19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</w:tcBorders>
          </w:tcPr>
          <w:p w:rsidR="00827B19" w:rsidRDefault="00242B71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ΔΙΑΦΑΝ</w:t>
            </w:r>
            <w:r>
              <w:t>O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4mm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827B19" w:rsidRPr="002E74D3" w:rsidRDefault="002E74D3" w:rsidP="002E74D3">
            <w:pPr>
              <w:jc w:val="center"/>
            </w:pPr>
            <w:r>
              <w:t>4,8</w:t>
            </w:r>
          </w:p>
        </w:tc>
      </w:tr>
      <w:tr w:rsidR="002E74D3" w:rsidTr="002E74D3">
        <w:trPr>
          <w:trHeight w:val="362"/>
        </w:trPr>
        <w:tc>
          <w:tcPr>
            <w:tcW w:w="6487" w:type="dxa"/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ΓΑΛΑΚΤΩΔΕΣ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2E74D3" w:rsidRPr="002E74D3" w:rsidRDefault="002E74D3" w:rsidP="002E74D3">
            <w:pPr>
              <w:jc w:val="center"/>
            </w:pPr>
            <w:r>
              <w:t>4mm</w:t>
            </w:r>
          </w:p>
        </w:tc>
        <w:tc>
          <w:tcPr>
            <w:tcW w:w="1032" w:type="dxa"/>
          </w:tcPr>
          <w:p w:rsidR="002E74D3" w:rsidRPr="002E74D3" w:rsidRDefault="002E74D3" w:rsidP="002E74D3">
            <w:pPr>
              <w:jc w:val="center"/>
            </w:pPr>
            <w:r>
              <w:t>4,8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bottom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ΜΠΡΟΝΖΕ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4mm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4,8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ΔΙΑΦΑΝ</w:t>
            </w:r>
            <w:r>
              <w:t>O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5mm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6,0</w:t>
            </w:r>
          </w:p>
        </w:tc>
      </w:tr>
      <w:tr w:rsidR="002E74D3" w:rsidTr="002E74D3">
        <w:trPr>
          <w:trHeight w:val="362"/>
        </w:trPr>
        <w:tc>
          <w:tcPr>
            <w:tcW w:w="6487" w:type="dxa"/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ΓΑΛΑΚΤΩΔΕΣ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2E74D3" w:rsidRPr="002E74D3" w:rsidRDefault="002E74D3" w:rsidP="002E74D3">
            <w:pPr>
              <w:jc w:val="center"/>
            </w:pPr>
            <w:r>
              <w:t>5mm</w:t>
            </w:r>
          </w:p>
        </w:tc>
        <w:tc>
          <w:tcPr>
            <w:tcW w:w="1032" w:type="dxa"/>
          </w:tcPr>
          <w:p w:rsidR="002E74D3" w:rsidRPr="002E74D3" w:rsidRDefault="002E74D3" w:rsidP="002E74D3">
            <w:pPr>
              <w:jc w:val="center"/>
            </w:pPr>
            <w:r>
              <w:t>6,0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bottom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ΜΠΡΟΝΖΕ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5mm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6,0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ΔΙΑΦΑΝ</w:t>
            </w:r>
            <w:r>
              <w:t>O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6mm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7,2</w:t>
            </w:r>
          </w:p>
        </w:tc>
      </w:tr>
      <w:tr w:rsidR="002E74D3" w:rsidTr="002E74D3">
        <w:trPr>
          <w:trHeight w:val="362"/>
        </w:trPr>
        <w:tc>
          <w:tcPr>
            <w:tcW w:w="6487" w:type="dxa"/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ΓΑΛΑΚΤΩΔΕΣ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2E74D3" w:rsidRPr="002E74D3" w:rsidRDefault="002E74D3" w:rsidP="002E74D3">
            <w:pPr>
              <w:jc w:val="center"/>
            </w:pPr>
            <w:r>
              <w:t>6mm</w:t>
            </w:r>
          </w:p>
        </w:tc>
        <w:tc>
          <w:tcPr>
            <w:tcW w:w="1032" w:type="dxa"/>
          </w:tcPr>
          <w:p w:rsidR="002E74D3" w:rsidRPr="002E74D3" w:rsidRDefault="002E74D3" w:rsidP="002E74D3">
            <w:pPr>
              <w:jc w:val="center"/>
            </w:pPr>
            <w:r>
              <w:t>7,2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bottom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ΜΠΡΟΝΖΕ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6mm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7,2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ΔΙΑΦΑΝ</w:t>
            </w:r>
            <w:r>
              <w:t>O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8mm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9,6</w:t>
            </w:r>
          </w:p>
        </w:tc>
      </w:tr>
      <w:tr w:rsidR="002E74D3" w:rsidTr="002E74D3">
        <w:trPr>
          <w:trHeight w:val="362"/>
        </w:trPr>
        <w:tc>
          <w:tcPr>
            <w:tcW w:w="6487" w:type="dxa"/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ΓΑΛΑΚΤΩΔΕΣ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2E74D3" w:rsidRPr="002E74D3" w:rsidRDefault="002E74D3" w:rsidP="002E74D3">
            <w:pPr>
              <w:jc w:val="center"/>
            </w:pPr>
            <w:r>
              <w:t>8mm</w:t>
            </w:r>
          </w:p>
        </w:tc>
        <w:tc>
          <w:tcPr>
            <w:tcW w:w="1032" w:type="dxa"/>
          </w:tcPr>
          <w:p w:rsidR="002E74D3" w:rsidRPr="002E74D3" w:rsidRDefault="002E74D3" w:rsidP="002E74D3">
            <w:pPr>
              <w:jc w:val="center"/>
            </w:pPr>
            <w:r>
              <w:t>9,6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bottom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ΜΠΡΟΝΖΕ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8mm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9,6</w:t>
            </w:r>
          </w:p>
        </w:tc>
      </w:tr>
      <w:tr w:rsidR="002E74D3" w:rsidTr="003D7C9A">
        <w:trPr>
          <w:trHeight w:val="362"/>
        </w:trPr>
        <w:tc>
          <w:tcPr>
            <w:tcW w:w="6487" w:type="dxa"/>
            <w:tcBorders>
              <w:top w:val="single" w:sz="12" w:space="0" w:color="auto"/>
            </w:tcBorders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ΔΙΑΦΑΝ</w:t>
            </w:r>
            <w:r>
              <w:t>O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10mm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E74D3" w:rsidRPr="002E74D3" w:rsidRDefault="002E74D3" w:rsidP="002E74D3">
            <w:pPr>
              <w:jc w:val="center"/>
            </w:pPr>
            <w:r>
              <w:t>12,0</w:t>
            </w:r>
          </w:p>
        </w:tc>
      </w:tr>
      <w:tr w:rsidR="002E74D3" w:rsidTr="002E74D3">
        <w:trPr>
          <w:trHeight w:val="362"/>
        </w:trPr>
        <w:tc>
          <w:tcPr>
            <w:tcW w:w="6487" w:type="dxa"/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ΓΑΛΑΚΤΩΔΕΣ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2E74D3" w:rsidRPr="002E74D3" w:rsidRDefault="002E74D3" w:rsidP="002E74D3">
            <w:pPr>
              <w:jc w:val="center"/>
            </w:pPr>
            <w:r>
              <w:t>10mm</w:t>
            </w:r>
          </w:p>
        </w:tc>
        <w:tc>
          <w:tcPr>
            <w:tcW w:w="1032" w:type="dxa"/>
          </w:tcPr>
          <w:p w:rsidR="002E74D3" w:rsidRPr="002E74D3" w:rsidRDefault="002E74D3" w:rsidP="002E74D3">
            <w:pPr>
              <w:jc w:val="center"/>
            </w:pPr>
            <w:r>
              <w:t>12,0</w:t>
            </w:r>
          </w:p>
        </w:tc>
      </w:tr>
      <w:tr w:rsidR="002E74D3" w:rsidTr="002E74D3">
        <w:trPr>
          <w:trHeight w:val="362"/>
        </w:trPr>
        <w:tc>
          <w:tcPr>
            <w:tcW w:w="6487" w:type="dxa"/>
          </w:tcPr>
          <w:p w:rsidR="002E74D3" w:rsidRPr="002E74D3" w:rsidRDefault="002E74D3">
            <w:pPr>
              <w:rPr>
                <w:lang w:val="el-GR"/>
              </w:rPr>
            </w:pPr>
            <w:r>
              <w:t>POLICOMP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ΣΥΜΠΑΓΕΣ 2 ΠΛΕΥΡΕΣ </w:t>
            </w:r>
            <w:r>
              <w:t>UV</w:t>
            </w:r>
            <w:r w:rsidRPr="00242B71">
              <w:rPr>
                <w:lang w:val="el-GR"/>
              </w:rPr>
              <w:t xml:space="preserve"> </w:t>
            </w:r>
            <w:r>
              <w:rPr>
                <w:lang w:val="el-GR"/>
              </w:rPr>
              <w:t>ΜΠΡΟΝΖΕ</w:t>
            </w:r>
            <w:r w:rsidRPr="00242B71">
              <w:rPr>
                <w:lang w:val="el-GR"/>
              </w:rPr>
              <w:t xml:space="preserve"> 2050</w:t>
            </w:r>
            <w:r>
              <w:t>X</w:t>
            </w:r>
            <w:r w:rsidRPr="00242B71">
              <w:rPr>
                <w:lang w:val="el-GR"/>
              </w:rPr>
              <w:t>6100</w:t>
            </w:r>
            <w:r>
              <w:t>mm</w:t>
            </w:r>
          </w:p>
        </w:tc>
        <w:tc>
          <w:tcPr>
            <w:tcW w:w="1276" w:type="dxa"/>
          </w:tcPr>
          <w:p w:rsidR="002E74D3" w:rsidRPr="002E74D3" w:rsidRDefault="002E74D3" w:rsidP="002E74D3">
            <w:pPr>
              <w:jc w:val="center"/>
            </w:pPr>
            <w:r>
              <w:t>10mm</w:t>
            </w:r>
          </w:p>
        </w:tc>
        <w:tc>
          <w:tcPr>
            <w:tcW w:w="1032" w:type="dxa"/>
          </w:tcPr>
          <w:p w:rsidR="002E74D3" w:rsidRPr="002E74D3" w:rsidRDefault="002E74D3" w:rsidP="002E74D3">
            <w:pPr>
              <w:jc w:val="center"/>
            </w:pPr>
            <w:r>
              <w:t>12,0</w:t>
            </w:r>
          </w:p>
        </w:tc>
      </w:tr>
    </w:tbl>
    <w:p w:rsidR="00AD1E4F" w:rsidRPr="00242B71" w:rsidRDefault="00AD1E4F">
      <w:pPr>
        <w:rPr>
          <w:lang w:val="el-GR"/>
        </w:rPr>
      </w:pPr>
    </w:p>
    <w:sectPr w:rsidR="00AD1E4F" w:rsidRPr="00242B71" w:rsidSect="00AD1E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7B19"/>
    <w:rsid w:val="00242B71"/>
    <w:rsid w:val="002E74D3"/>
    <w:rsid w:val="003D7C9A"/>
    <w:rsid w:val="00827B19"/>
    <w:rsid w:val="00AD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F6BFB-8E05-4D8C-97CA-2D774C05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2014-01-23T06:22:00Z</dcterms:created>
  <dcterms:modified xsi:type="dcterms:W3CDTF">2014-01-23T06:59:00Z</dcterms:modified>
</cp:coreProperties>
</file>